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51ECD" w:rsidR="00651ECD" w:rsidP="51A9C2F4" w:rsidRDefault="00651ECD" w14:paraId="14FD581A" w14:textId="46F5C801">
      <w:pPr>
        <w:spacing w:after="0" w:line="240" w:lineRule="auto"/>
        <w:jc w:val="center"/>
        <w:rPr>
          <w:rFonts w:ascii="Calibri" w:hAnsi="Calibri" w:eastAsia="Times New Roman" w:cs="Calibri"/>
          <w:i w:val="1"/>
          <w:iCs w:val="1"/>
          <w:color w:val="000000" w:themeColor="text1" w:themeTint="FF" w:themeShade="FF"/>
          <w:sz w:val="28"/>
          <w:szCs w:val="28"/>
          <w:u w:val="single"/>
          <w:lang w:eastAsia="nl-NL"/>
        </w:rPr>
      </w:pPr>
      <w:r w:rsidRPr="51A9C2F4" w:rsidR="00651ECD">
        <w:rPr>
          <w:rFonts w:ascii="Calibri" w:hAnsi="Calibri" w:eastAsia="Times New Roman" w:cs="Calibri"/>
          <w:i w:val="1"/>
          <w:iCs w:val="1"/>
          <w:color w:val="000000" w:themeColor="text1" w:themeTint="FF" w:themeShade="FF"/>
          <w:sz w:val="28"/>
          <w:szCs w:val="28"/>
          <w:u w:val="single"/>
          <w:lang w:eastAsia="nl-NL"/>
        </w:rPr>
        <w:t xml:space="preserve">ONDER EMBARGO TOT MAANDAG </w:t>
      </w:r>
      <w:r w:rsidRPr="51A9C2F4" w:rsidR="009C56FA">
        <w:rPr>
          <w:rFonts w:ascii="Calibri" w:hAnsi="Calibri" w:eastAsia="Times New Roman" w:cs="Calibri"/>
          <w:i w:val="1"/>
          <w:iCs w:val="1"/>
          <w:color w:val="000000" w:themeColor="text1" w:themeTint="FF" w:themeShade="FF"/>
          <w:sz w:val="28"/>
          <w:szCs w:val="28"/>
          <w:u w:val="single"/>
          <w:lang w:eastAsia="nl-NL"/>
        </w:rPr>
        <w:t>1</w:t>
      </w:r>
      <w:r w:rsidRPr="51A9C2F4" w:rsidR="1D8E46AC">
        <w:rPr>
          <w:rFonts w:ascii="Calibri" w:hAnsi="Calibri" w:eastAsia="Times New Roman" w:cs="Calibri"/>
          <w:i w:val="1"/>
          <w:iCs w:val="1"/>
          <w:color w:val="000000" w:themeColor="text1" w:themeTint="FF" w:themeShade="FF"/>
          <w:sz w:val="28"/>
          <w:szCs w:val="28"/>
          <w:u w:val="single"/>
          <w:lang w:eastAsia="nl-NL"/>
        </w:rPr>
        <w:t>5</w:t>
      </w:r>
      <w:r w:rsidRPr="51A9C2F4" w:rsidR="00651ECD">
        <w:rPr>
          <w:rFonts w:ascii="Calibri" w:hAnsi="Calibri" w:eastAsia="Times New Roman" w:cs="Calibri"/>
          <w:i w:val="1"/>
          <w:iCs w:val="1"/>
          <w:color w:val="000000" w:themeColor="text1" w:themeTint="FF" w:themeShade="FF"/>
          <w:sz w:val="28"/>
          <w:szCs w:val="28"/>
          <w:u w:val="single"/>
          <w:lang w:eastAsia="nl-NL"/>
        </w:rPr>
        <w:t xml:space="preserve"> DECEMBER 202</w:t>
      </w:r>
      <w:r w:rsidRPr="51A9C2F4" w:rsidR="44E5D98A">
        <w:rPr>
          <w:rFonts w:ascii="Calibri" w:hAnsi="Calibri" w:eastAsia="Times New Roman" w:cs="Calibri"/>
          <w:i w:val="1"/>
          <w:iCs w:val="1"/>
          <w:color w:val="000000" w:themeColor="text1" w:themeTint="FF" w:themeShade="FF"/>
          <w:sz w:val="28"/>
          <w:szCs w:val="28"/>
          <w:u w:val="single"/>
          <w:lang w:eastAsia="nl-NL"/>
        </w:rPr>
        <w:t>5</w:t>
      </w:r>
    </w:p>
    <w:p w:rsidRPr="00651ECD" w:rsidR="00651ECD" w:rsidP="00651ECD" w:rsidRDefault="00651ECD" w14:paraId="56298E73" w14:textId="033B9EC2">
      <w:pPr>
        <w:spacing w:after="0" w:line="240" w:lineRule="auto"/>
        <w:rPr>
          <w:rFonts w:ascii="Times New Roman" w:hAnsi="Times New Roman" w:eastAsia="Times New Roman" w:cs="Times New Roman"/>
          <w:sz w:val="24"/>
          <w:szCs w:val="24"/>
          <w:lang w:eastAsia="nl-NL"/>
        </w:rPr>
      </w:pPr>
      <w:r>
        <w:br/>
      </w:r>
      <w:r w:rsidRPr="51A9C2F4" w:rsidR="00651ECD">
        <w:rPr>
          <w:rFonts w:ascii="Calibri" w:hAnsi="Calibri" w:eastAsia="Times New Roman" w:cs="Calibri"/>
          <w:color w:val="000000" w:themeColor="text1" w:themeTint="FF" w:themeShade="FF"/>
          <w:lang w:eastAsia="nl-NL"/>
        </w:rPr>
        <w:t>december 202</w:t>
      </w:r>
      <w:r w:rsidRPr="51A9C2F4" w:rsidR="33888DDE">
        <w:rPr>
          <w:rFonts w:ascii="Calibri" w:hAnsi="Calibri" w:eastAsia="Times New Roman" w:cs="Calibri"/>
          <w:color w:val="000000" w:themeColor="text1" w:themeTint="FF" w:themeShade="FF"/>
          <w:lang w:eastAsia="nl-NL"/>
        </w:rPr>
        <w:t>5</w:t>
      </w:r>
      <w:r>
        <w:br/>
      </w:r>
      <w:r>
        <w:br/>
      </w:r>
      <w:r w:rsidRPr="51A9C2F4" w:rsidR="00DC7A23">
        <w:rPr>
          <w:rFonts w:ascii="Calibri" w:hAnsi="Calibri" w:eastAsia="Times New Roman" w:cs="Calibri"/>
          <w:b w:val="1"/>
          <w:bCs w:val="1"/>
          <w:color w:val="000000" w:themeColor="text1" w:themeTint="FF" w:themeShade="FF"/>
          <w:sz w:val="32"/>
          <w:szCs w:val="32"/>
          <w:lang w:eastAsia="nl-NL"/>
        </w:rPr>
        <w:t xml:space="preserve">De jaarlijkse Wie is de BOCK-campagne is van start gegaan! </w:t>
      </w:r>
    </w:p>
    <w:p w:rsidRPr="00651ECD" w:rsidR="00651ECD" w:rsidP="00651ECD" w:rsidRDefault="00651ECD" w14:paraId="134AA3AD" w14:textId="6063E37A">
      <w:pPr>
        <w:spacing w:after="0" w:line="240" w:lineRule="auto"/>
        <w:rPr>
          <w:rFonts w:ascii="Times New Roman" w:hAnsi="Times New Roman" w:eastAsia="Times New Roman" w:cs="Times New Roman"/>
          <w:sz w:val="24"/>
          <w:szCs w:val="24"/>
          <w:lang w:eastAsia="nl-NL"/>
        </w:rPr>
      </w:pPr>
      <w:r>
        <w:br/>
      </w:r>
      <w:r w:rsidRPr="3022EBA9">
        <w:rPr>
          <w:rFonts w:ascii="Calibri" w:hAnsi="Calibri" w:eastAsia="Times New Roman" w:cs="Calibri"/>
          <w:b/>
          <w:bCs/>
          <w:color w:val="000000" w:themeColor="text1"/>
          <w:lang w:eastAsia="nl-NL"/>
        </w:rPr>
        <w:t xml:space="preserve">Op Oudejaarsdag mag je in </w:t>
      </w:r>
      <w:r w:rsidRPr="3022EBA9">
        <w:rPr>
          <w:rFonts w:ascii="Calibri" w:hAnsi="Calibri" w:eastAsia="Times New Roman" w:cs="Calibri"/>
          <w:b/>
          <w:bCs/>
          <w:color w:val="E36C09"/>
          <w:lang w:eastAsia="nl-NL"/>
        </w:rPr>
        <w:t xml:space="preserve">&lt;&lt;gemeentenaam of regionaam&gt;&gt; </w:t>
      </w:r>
      <w:r w:rsidRPr="3022EBA9">
        <w:rPr>
          <w:rFonts w:ascii="Calibri" w:hAnsi="Calibri" w:eastAsia="Times New Roman" w:cs="Calibri"/>
          <w:b/>
          <w:bCs/>
          <w:color w:val="000000" w:themeColor="text1"/>
          <w:lang w:eastAsia="nl-NL"/>
        </w:rPr>
        <w:t xml:space="preserve">tussen </w:t>
      </w:r>
      <w:r w:rsidRPr="3022EBA9">
        <w:rPr>
          <w:rFonts w:ascii="Calibri" w:hAnsi="Calibri" w:eastAsia="Times New Roman" w:cs="Calibri"/>
          <w:b/>
          <w:bCs/>
          <w:color w:val="E36C09"/>
          <w:lang w:eastAsia="nl-NL"/>
        </w:rPr>
        <w:t xml:space="preserve">&lt;&lt;tijdstip&gt;&gt; </w:t>
      </w:r>
      <w:r w:rsidRPr="3022EBA9">
        <w:rPr>
          <w:rFonts w:ascii="Calibri" w:hAnsi="Calibri" w:eastAsia="Times New Roman" w:cs="Calibri"/>
          <w:b/>
          <w:bCs/>
          <w:color w:val="000000" w:themeColor="text1"/>
          <w:lang w:eastAsia="nl-NL"/>
        </w:rPr>
        <w:t xml:space="preserve">'s ochtends en </w:t>
      </w:r>
      <w:r w:rsidRPr="3022EBA9">
        <w:rPr>
          <w:rFonts w:ascii="Calibri" w:hAnsi="Calibri" w:eastAsia="Times New Roman" w:cs="Calibri"/>
          <w:b/>
          <w:bCs/>
          <w:color w:val="E36C09"/>
          <w:lang w:eastAsia="nl-NL"/>
        </w:rPr>
        <w:t xml:space="preserve">&lt;&lt;tijdstip&gt;&gt; </w:t>
      </w:r>
      <w:r w:rsidRPr="3022EBA9">
        <w:rPr>
          <w:rFonts w:ascii="Calibri" w:hAnsi="Calibri" w:eastAsia="Times New Roman" w:cs="Calibri"/>
          <w:b/>
          <w:bCs/>
          <w:color w:val="000000" w:themeColor="text1"/>
          <w:lang w:eastAsia="nl-NL"/>
        </w:rPr>
        <w:t>'s nachts carbidschieten. Een prachtig gebruik</w:t>
      </w:r>
      <w:r w:rsidRPr="3022EBA9" w:rsidR="008E4DCE">
        <w:rPr>
          <w:rFonts w:ascii="Calibri" w:hAnsi="Calibri" w:eastAsia="Times New Roman" w:cs="Calibri"/>
          <w:b/>
          <w:bCs/>
          <w:color w:val="000000" w:themeColor="text1"/>
          <w:lang w:eastAsia="nl-NL"/>
        </w:rPr>
        <w:t xml:space="preserve"> voorafgaand en</w:t>
      </w:r>
      <w:r w:rsidRPr="3022EBA9">
        <w:rPr>
          <w:rFonts w:ascii="Calibri" w:hAnsi="Calibri" w:eastAsia="Times New Roman" w:cs="Calibri"/>
          <w:b/>
          <w:bCs/>
          <w:color w:val="000000" w:themeColor="text1"/>
          <w:lang w:eastAsia="nl-NL"/>
        </w:rPr>
        <w:t xml:space="preserve"> tijdens de jaarwisseling.</w:t>
      </w:r>
      <w:r w:rsidR="006B6B3A">
        <w:rPr>
          <w:rFonts w:ascii="Calibri" w:hAnsi="Calibri" w:eastAsia="Times New Roman" w:cs="Calibri"/>
          <w:b/>
          <w:bCs/>
          <w:color w:val="000000" w:themeColor="text1"/>
          <w:lang w:eastAsia="nl-NL"/>
        </w:rPr>
        <w:t xml:space="preserve"> </w:t>
      </w:r>
      <w:r w:rsidR="006B6B3A">
        <w:rPr>
          <w:rStyle w:val="cf01"/>
        </w:rPr>
        <w:t xml:space="preserve">Deze traditie zorgt voor veel plezier en gezelligheid. Om het veilig te houden, roepen wij iedereen op om bewust en verantwoord te schieten. Daarom is de </w:t>
      </w:r>
      <w:r w:rsidR="006B6B3A">
        <w:rPr>
          <w:rStyle w:val="cf11"/>
        </w:rPr>
        <w:t>Wie is de BOCK-campagne</w:t>
      </w:r>
      <w:r w:rsidR="006B6B3A">
        <w:rPr>
          <w:rStyle w:val="cf01"/>
        </w:rPr>
        <w:t xml:space="preserve"> vandaag weer gelanceerd, waarbij de </w:t>
      </w:r>
      <w:r w:rsidR="006B6B3A">
        <w:rPr>
          <w:rStyle w:val="cf11"/>
        </w:rPr>
        <w:t>Bewust Oplettende Carbid-Knaller (BOCK)</w:t>
      </w:r>
      <w:r w:rsidR="006B6B3A">
        <w:rPr>
          <w:rStyle w:val="cf01"/>
        </w:rPr>
        <w:t xml:space="preserve"> zorgt voor een veilig verloop van het carbidschieten.</w:t>
      </w:r>
      <w:r w:rsidR="006B6B3A">
        <w:rPr>
          <w:rStyle w:val="cf01"/>
        </w:rPr>
        <w:t xml:space="preserve"> </w:t>
      </w:r>
      <w:r w:rsidRPr="3022EBA9">
        <w:rPr>
          <w:rFonts w:ascii="Calibri" w:hAnsi="Calibri" w:eastAsia="Times New Roman" w:cs="Calibri"/>
          <w:b/>
          <w:bCs/>
          <w:color w:val="000000" w:themeColor="text1"/>
          <w:lang w:eastAsia="nl-NL"/>
        </w:rPr>
        <w:t xml:space="preserve"> </w:t>
      </w:r>
    </w:p>
    <w:p w:rsidRPr="00651ECD" w:rsidR="00651ECD" w:rsidP="00651ECD" w:rsidRDefault="00651ECD" w14:paraId="3175EBC8" w14:textId="77777777">
      <w:pPr>
        <w:spacing w:after="0" w:line="240" w:lineRule="auto"/>
        <w:rPr>
          <w:rFonts w:ascii="Times New Roman" w:hAnsi="Times New Roman" w:eastAsia="Times New Roman" w:cs="Times New Roman"/>
          <w:sz w:val="24"/>
          <w:szCs w:val="24"/>
          <w:lang w:eastAsia="nl-NL"/>
        </w:rPr>
      </w:pPr>
    </w:p>
    <w:p w:rsidRPr="00651ECD" w:rsidR="00651ECD" w:rsidP="00651ECD" w:rsidRDefault="00651ECD" w14:paraId="13E31985" w14:textId="596B3606" w14:noSpellErr="1">
      <w:pPr>
        <w:spacing w:after="0" w:line="240" w:lineRule="auto"/>
        <w:rPr>
          <w:rFonts w:ascii="Times New Roman" w:hAnsi="Times New Roman" w:eastAsia="Times New Roman" w:cs="Times New Roman"/>
          <w:sz w:val="24"/>
          <w:szCs w:val="24"/>
          <w:lang w:eastAsia="nl-NL"/>
        </w:rPr>
      </w:pPr>
      <w:r w:rsidRPr="6502B03C" w:rsidR="00651ECD">
        <w:rPr>
          <w:rFonts w:ascii="Calibri" w:hAnsi="Calibri" w:eastAsia="Times New Roman" w:cs="Calibri"/>
          <w:color w:val="000000" w:themeColor="text1" w:themeTint="FF" w:themeShade="FF"/>
          <w:lang w:eastAsia="nl-NL"/>
        </w:rPr>
        <w:t>Zeker de laatste jaren, met landelijke en plaatselijke vuurwerkverboden en een toenemende belangstelling voor carbidschieten, is de Wie is de BOCK-campagne van groot belang. D</w:t>
      </w:r>
      <w:r w:rsidRPr="6502B03C" w:rsidR="00651ECD">
        <w:rPr>
          <w:rFonts w:ascii="Calibri" w:hAnsi="Calibri" w:eastAsia="Times New Roman" w:cs="Calibri"/>
          <w:color w:val="000000" w:themeColor="text1" w:themeTint="FF" w:themeShade="FF"/>
          <w:lang w:eastAsia="nl-NL"/>
        </w:rPr>
        <w:t xml:space="preserve">e veiligheidscampagne </w:t>
      </w:r>
      <w:r w:rsidRPr="6502B03C" w:rsidR="00A17DE3">
        <w:rPr>
          <w:rFonts w:ascii="Calibri" w:hAnsi="Calibri" w:eastAsia="Times New Roman" w:cs="Calibri"/>
          <w:color w:val="000000" w:themeColor="text1" w:themeTint="FF" w:themeShade="FF"/>
          <w:lang w:eastAsia="nl-NL"/>
        </w:rPr>
        <w:t xml:space="preserve">stimuleert nieuwe en ervaren carbid schieters om dit veilig te doen. Zo proberen we ongelukken te voorkomen. </w:t>
      </w:r>
    </w:p>
    <w:p w:rsidRPr="00651ECD" w:rsidR="00651ECD" w:rsidP="00651ECD" w:rsidRDefault="00651ECD" w14:paraId="0A56D032" w14:textId="77777777">
      <w:pPr>
        <w:spacing w:after="0" w:line="240" w:lineRule="auto"/>
        <w:rPr>
          <w:rFonts w:ascii="Times New Roman" w:hAnsi="Times New Roman" w:eastAsia="Times New Roman" w:cs="Times New Roman"/>
          <w:sz w:val="24"/>
          <w:szCs w:val="24"/>
          <w:lang w:eastAsia="nl-NL"/>
        </w:rPr>
      </w:pPr>
    </w:p>
    <w:p w:rsidR="009C56FA" w:rsidP="00651ECD" w:rsidRDefault="009C56FA" w14:paraId="74B903F6" w14:textId="77777777">
      <w:pPr>
        <w:spacing w:after="0" w:line="240" w:lineRule="auto"/>
        <w:rPr>
          <w:rFonts w:ascii="Calibri" w:hAnsi="Calibri" w:eastAsia="Times New Roman" w:cs="Calibri"/>
          <w:b/>
          <w:bCs/>
          <w:color w:val="000000" w:themeColor="text1"/>
          <w:lang w:eastAsia="nl-NL"/>
        </w:rPr>
      </w:pPr>
      <w:r>
        <w:rPr>
          <w:rFonts w:ascii="Calibri" w:hAnsi="Calibri" w:eastAsia="Times New Roman" w:cs="Calibri"/>
          <w:b/>
          <w:bCs/>
          <w:color w:val="000000" w:themeColor="text1"/>
          <w:lang w:eastAsia="nl-NL"/>
        </w:rPr>
        <w:t xml:space="preserve">Waarom is de BOCK belangrijk? </w:t>
      </w:r>
    </w:p>
    <w:p w:rsidRPr="00651ECD" w:rsidR="00651ECD" w:rsidP="00651ECD" w:rsidRDefault="00651ECD" w14:paraId="58912A32" w14:textId="6204FF0A">
      <w:pPr>
        <w:spacing w:after="0" w:line="240" w:lineRule="auto"/>
        <w:rPr>
          <w:rFonts w:ascii="Times New Roman" w:hAnsi="Times New Roman" w:eastAsia="Times New Roman" w:cs="Times New Roman"/>
          <w:sz w:val="24"/>
          <w:szCs w:val="24"/>
          <w:lang w:eastAsia="nl-NL"/>
        </w:rPr>
      </w:pPr>
      <w:r w:rsidRPr="3022EBA9">
        <w:rPr>
          <w:rFonts w:ascii="Calibri" w:hAnsi="Calibri" w:eastAsia="Times New Roman" w:cs="Calibri"/>
          <w:color w:val="000000" w:themeColor="text1"/>
          <w:lang w:eastAsia="nl-NL"/>
        </w:rPr>
        <w:t>Veel ongelukken tijdens het carbidschieten ontstaan vaak door onwetendheid en het nemen van onnodige risico’s. Daarom wordt aan iedereen gevraagd om alleen met een ervaren BOCK te schieten. De Bewust Oplettende Carbid-Knaller kijkt toe op de uitvoering van het carbidschieten aan de hand van vijf veiligheidstips</w:t>
      </w:r>
      <w:r w:rsidRPr="3022EBA9" w:rsidR="1517E673">
        <w:rPr>
          <w:rFonts w:ascii="Calibri" w:hAnsi="Calibri" w:eastAsia="Times New Roman" w:cs="Calibri"/>
          <w:color w:val="000000" w:themeColor="text1"/>
          <w:lang w:eastAsia="nl-NL"/>
        </w:rPr>
        <w:t>.</w:t>
      </w:r>
      <w:r w:rsidRPr="3022EBA9">
        <w:rPr>
          <w:rFonts w:ascii="Calibri" w:hAnsi="Calibri" w:eastAsia="Times New Roman" w:cs="Calibri"/>
          <w:color w:val="000000" w:themeColor="text1"/>
          <w:lang w:eastAsia="nl-NL"/>
        </w:rPr>
        <w:t> </w:t>
      </w:r>
    </w:p>
    <w:p w:rsidR="00551A10" w:rsidP="00551A10" w:rsidRDefault="00651ECD" w14:paraId="59EB4348" w14:textId="2623D304">
      <w:pPr>
        <w:spacing w:after="0" w:line="240" w:lineRule="auto"/>
        <w:rPr>
          <w:rFonts w:ascii="Calibri" w:hAnsi="Calibri" w:eastAsia="Times New Roman" w:cs="Calibri"/>
          <w:b/>
          <w:bCs/>
          <w:color w:val="000000" w:themeColor="text1"/>
          <w:lang w:eastAsia="nl-NL"/>
        </w:rPr>
      </w:pPr>
      <w:r>
        <w:br/>
      </w:r>
      <w:r w:rsidR="00551A10">
        <w:rPr>
          <w:rFonts w:ascii="Calibri" w:hAnsi="Calibri" w:eastAsia="Times New Roman" w:cs="Calibri"/>
          <w:b/>
          <w:bCs/>
          <w:color w:val="000000" w:themeColor="text1"/>
          <w:lang w:eastAsia="nl-NL"/>
        </w:rPr>
        <w:t xml:space="preserve">5 veiligheidstips voor veilig carbidschieten: </w:t>
      </w:r>
      <w:r w:rsidR="00551A10">
        <w:rPr>
          <w:rFonts w:ascii="Calibri" w:hAnsi="Calibri" w:eastAsia="Times New Roman" w:cs="Calibri"/>
          <w:b/>
          <w:bCs/>
          <w:color w:val="000000" w:themeColor="text1"/>
          <w:lang w:eastAsia="nl-NL"/>
        </w:rPr>
        <w:t xml:space="preserve"> </w:t>
      </w:r>
    </w:p>
    <w:p w:rsidRPr="00651ECD" w:rsidR="00651ECD" w:rsidP="00651ECD" w:rsidRDefault="00651ECD" w14:paraId="540C9A4D" w14:textId="3180F4DA">
      <w:pPr>
        <w:spacing w:after="0" w:line="240" w:lineRule="auto"/>
        <w:rPr>
          <w:rFonts w:ascii="Times New Roman" w:hAnsi="Times New Roman" w:eastAsia="Times New Roman" w:cs="Times New Roman"/>
          <w:sz w:val="24"/>
          <w:szCs w:val="24"/>
          <w:lang w:eastAsia="nl-NL"/>
        </w:rPr>
      </w:pPr>
    </w:p>
    <w:p w:rsidRPr="00651ECD" w:rsidR="00651ECD" w:rsidP="00651ECD" w:rsidRDefault="00651ECD" w14:paraId="02886986" w14:textId="77777777">
      <w:pPr>
        <w:numPr>
          <w:ilvl w:val="0"/>
          <w:numId w:val="1"/>
        </w:numPr>
        <w:spacing w:after="0" w:line="240" w:lineRule="auto"/>
        <w:textAlignment w:val="baseline"/>
        <w:rPr>
          <w:rFonts w:ascii="Calibri" w:hAnsi="Calibri" w:eastAsia="Times New Roman" w:cs="Calibri"/>
          <w:color w:val="000000"/>
          <w:lang w:eastAsia="nl-NL"/>
        </w:rPr>
      </w:pPr>
      <w:r w:rsidRPr="00651ECD">
        <w:rPr>
          <w:rFonts w:ascii="Calibri" w:hAnsi="Calibri" w:eastAsia="Times New Roman" w:cs="Calibri"/>
          <w:b/>
          <w:bCs/>
          <w:color w:val="000000"/>
          <w:lang w:eastAsia="nl-NL"/>
        </w:rPr>
        <w:t>Bereid je goed voor</w:t>
      </w:r>
      <w:r w:rsidRPr="00651ECD">
        <w:rPr>
          <w:rFonts w:ascii="Calibri" w:hAnsi="Calibri" w:eastAsia="Times New Roman" w:cs="Calibri"/>
          <w:color w:val="000000"/>
          <w:lang w:eastAsia="nl-NL"/>
        </w:rPr>
        <w:t xml:space="preserve">. En informeer bij </w:t>
      </w:r>
      <w:r w:rsidRPr="00651ECD">
        <w:rPr>
          <w:rFonts w:ascii="Calibri" w:hAnsi="Calibri" w:eastAsia="Times New Roman" w:cs="Calibri"/>
          <w:b/>
          <w:bCs/>
          <w:color w:val="F79646"/>
          <w:lang w:eastAsia="nl-NL"/>
        </w:rPr>
        <w:t>&lt;&lt;gemeentenaam&gt;&gt;</w:t>
      </w:r>
      <w:r w:rsidRPr="00651ECD">
        <w:rPr>
          <w:rFonts w:ascii="Calibri" w:hAnsi="Calibri" w:eastAsia="Times New Roman" w:cs="Calibri"/>
          <w:color w:val="F79646"/>
          <w:lang w:eastAsia="nl-NL"/>
        </w:rPr>
        <w:t xml:space="preserve"> </w:t>
      </w:r>
      <w:r w:rsidRPr="00651ECD">
        <w:rPr>
          <w:rFonts w:ascii="Calibri" w:hAnsi="Calibri" w:eastAsia="Times New Roman" w:cs="Calibri"/>
          <w:color w:val="000000"/>
          <w:lang w:eastAsia="nl-NL"/>
        </w:rPr>
        <w:t>naar de voorwaarden en vergunningen.</w:t>
      </w:r>
    </w:p>
    <w:p w:rsidRPr="00651ECD" w:rsidR="00651ECD" w:rsidP="00651ECD" w:rsidRDefault="00651ECD" w14:paraId="4644DC39" w14:textId="77777777">
      <w:pPr>
        <w:numPr>
          <w:ilvl w:val="0"/>
          <w:numId w:val="1"/>
        </w:numPr>
        <w:spacing w:after="0" w:line="240" w:lineRule="auto"/>
        <w:textAlignment w:val="baseline"/>
        <w:rPr>
          <w:rFonts w:ascii="Calibri" w:hAnsi="Calibri" w:eastAsia="Times New Roman" w:cs="Calibri"/>
          <w:color w:val="000000"/>
          <w:lang w:eastAsia="nl-NL"/>
        </w:rPr>
      </w:pPr>
      <w:r w:rsidRPr="30872C64" w:rsidR="00651ECD">
        <w:rPr>
          <w:rFonts w:ascii="Calibri" w:hAnsi="Calibri" w:eastAsia="Times New Roman" w:cs="Calibri"/>
          <w:b w:val="1"/>
          <w:bCs w:val="1"/>
          <w:color w:val="000000" w:themeColor="text1" w:themeTint="FF" w:themeShade="FF"/>
          <w:lang w:eastAsia="nl-NL"/>
        </w:rPr>
        <w:t>Bescherm jezelf en anderen</w:t>
      </w:r>
      <w:r w:rsidRPr="30872C64" w:rsidR="00651ECD">
        <w:rPr>
          <w:rFonts w:ascii="Calibri" w:hAnsi="Calibri" w:eastAsia="Times New Roman" w:cs="Calibri"/>
          <w:color w:val="000000" w:themeColor="text1" w:themeTint="FF" w:themeShade="FF"/>
          <w:lang w:eastAsia="nl-NL"/>
        </w:rPr>
        <w:t>. Gebruik gehoorbescherming en draag een veiligheidsbril.</w:t>
      </w:r>
    </w:p>
    <w:p w:rsidR="3B04AAC5" w:rsidP="30872C64" w:rsidRDefault="3B04AAC5" w14:paraId="22D731BC" w14:textId="5B194555">
      <w:pPr>
        <w:numPr>
          <w:ilvl w:val="0"/>
          <w:numId w:val="1"/>
        </w:numPr>
        <w:spacing w:after="0" w:line="240" w:lineRule="auto"/>
        <w:rPr>
          <w:rFonts w:ascii="Calibri" w:hAnsi="Calibri" w:eastAsia="Times New Roman" w:cs="Calibri"/>
          <w:color w:val="000000" w:themeColor="text1" w:themeTint="FF" w:themeShade="FF"/>
          <w:lang w:eastAsia="nl-NL"/>
        </w:rPr>
      </w:pPr>
      <w:r w:rsidRPr="30872C64" w:rsidR="3B04AAC5">
        <w:rPr>
          <w:rFonts w:ascii="Calibri" w:hAnsi="Calibri" w:eastAsia="Times New Roman" w:cs="Calibri"/>
          <w:b w:val="1"/>
          <w:bCs w:val="1"/>
          <w:color w:val="000000" w:themeColor="text1" w:themeTint="FF" w:themeShade="FF"/>
          <w:lang w:eastAsia="nl-NL"/>
        </w:rPr>
        <w:t>Gebruik goed materiaal</w:t>
      </w:r>
      <w:r w:rsidRPr="30872C64" w:rsidR="3B04AAC5">
        <w:rPr>
          <w:rFonts w:ascii="Calibri" w:hAnsi="Calibri" w:eastAsia="Times New Roman" w:cs="Calibri"/>
          <w:color w:val="000000" w:themeColor="text1" w:themeTint="FF" w:themeShade="FF"/>
          <w:lang w:eastAsia="nl-NL"/>
        </w:rPr>
        <w:t>. Gebruik alleen een melkbus die in goede staat is en een stevige bodem heeft. Schiet met een plastic bal in plaats van een deksel en zorg dat de bus, na het ontsteken, niet achteruit kan schieten.</w:t>
      </w:r>
    </w:p>
    <w:p w:rsidR="617BDD12" w:rsidP="30872C64" w:rsidRDefault="617BDD12" w14:paraId="665DE603" w14:textId="5C5374F9">
      <w:pPr>
        <w:numPr>
          <w:ilvl w:val="0"/>
          <w:numId w:val="1"/>
        </w:numPr>
        <w:spacing w:after="0" w:line="240" w:lineRule="auto"/>
        <w:rPr>
          <w:rFonts w:ascii="Calibri" w:hAnsi="Calibri" w:eastAsia="Times New Roman" w:cs="Calibri"/>
          <w:color w:val="000000" w:themeColor="text1" w:themeTint="FF" w:themeShade="FF"/>
          <w:lang w:eastAsia="nl-NL"/>
        </w:rPr>
      </w:pPr>
      <w:r w:rsidRPr="30872C64" w:rsidR="617BDD12">
        <w:rPr>
          <w:rFonts w:ascii="Calibri" w:hAnsi="Calibri" w:eastAsia="Times New Roman" w:cs="Calibri"/>
          <w:b w:val="1"/>
          <w:bCs w:val="1"/>
          <w:color w:val="000000" w:themeColor="text1" w:themeTint="FF" w:themeShade="FF"/>
          <w:lang w:eastAsia="nl-NL"/>
        </w:rPr>
        <w:t>Ontsteek het carbid veilig</w:t>
      </w:r>
      <w:r w:rsidRPr="30872C64" w:rsidR="617BDD12">
        <w:rPr>
          <w:rFonts w:ascii="Calibri" w:hAnsi="Calibri" w:eastAsia="Times New Roman" w:cs="Calibri"/>
          <w:color w:val="000000" w:themeColor="text1" w:themeTint="FF" w:themeShade="FF"/>
          <w:lang w:eastAsia="nl-NL"/>
        </w:rPr>
        <w:t>. Ontsteek de bus met een fakkel op een stok, terwijl je zelf aan de zijkant van de bus staat. Ga nooit op de bus zitten. Zorg dat het publiek op veilige afstand is.</w:t>
      </w:r>
    </w:p>
    <w:p w:rsidRPr="00651ECD" w:rsidR="00651ECD" w:rsidP="00AF126C" w:rsidRDefault="00651ECD" w14:paraId="485FB34C" w14:textId="2A9B2A4B">
      <w:pPr>
        <w:numPr>
          <w:ilvl w:val="0"/>
          <w:numId w:val="1"/>
        </w:numPr>
        <w:spacing w:after="0" w:line="240" w:lineRule="auto"/>
        <w:jc w:val="both"/>
        <w:textAlignment w:val="baseline"/>
        <w:rPr>
          <w:rFonts w:ascii="Calibri" w:hAnsi="Calibri" w:eastAsia="Times New Roman" w:cs="Calibri"/>
          <w:color w:val="000000"/>
          <w:lang w:eastAsia="nl-NL"/>
        </w:rPr>
      </w:pPr>
      <w:r w:rsidRPr="30872C64" w:rsidR="433D0201">
        <w:rPr>
          <w:rFonts w:ascii="Calibri" w:hAnsi="Calibri" w:eastAsia="Times New Roman" w:cs="Calibri"/>
          <w:b w:val="1"/>
          <w:bCs w:val="1"/>
          <w:color w:val="000000" w:themeColor="text1" w:themeTint="FF" w:themeShade="FF"/>
          <w:lang w:eastAsia="nl-NL"/>
        </w:rPr>
        <w:t>Zorg voor EHBO en voldoende blusmiddelen</w:t>
      </w:r>
      <w:r w:rsidRPr="30872C64" w:rsidR="433D0201">
        <w:rPr>
          <w:rFonts w:ascii="Calibri" w:hAnsi="Calibri" w:eastAsia="Times New Roman" w:cs="Calibri"/>
          <w:color w:val="000000" w:themeColor="text1" w:themeTint="FF" w:themeShade="FF"/>
          <w:lang w:eastAsia="nl-NL"/>
        </w:rPr>
        <w:t>: water, om brandwonden te koelen en een blusdeken, zodat je snel kunt handelen als er toch iets verkeerd gaat.</w:t>
      </w:r>
    </w:p>
    <w:p w:rsidRPr="00651ECD" w:rsidR="00651ECD" w:rsidP="30872C64" w:rsidRDefault="00651ECD" w14:paraId="2AC5F97A" w14:textId="5A017042">
      <w:pPr>
        <w:spacing w:after="0" w:line="240" w:lineRule="auto"/>
        <w:ind w:left="708"/>
        <w:jc w:val="both"/>
        <w:textAlignment w:val="baseline"/>
      </w:pPr>
      <w:r>
        <w:br/>
      </w:r>
    </w:p>
    <w:p w:rsidRPr="00651ECD" w:rsidR="00651ECD" w:rsidP="00651ECD" w:rsidRDefault="00651ECD" w14:paraId="329B3C17" w14:textId="77777777">
      <w:pPr>
        <w:spacing w:after="0" w:line="240" w:lineRule="auto"/>
        <w:jc w:val="both"/>
        <w:textAlignment w:val="baseline"/>
        <w:rPr>
          <w:rFonts w:ascii="Times New Roman" w:hAnsi="Times New Roman" w:eastAsia="Times New Roman" w:cs="Times New Roman"/>
          <w:sz w:val="24"/>
          <w:szCs w:val="24"/>
          <w:lang w:eastAsia="nl-NL"/>
        </w:rPr>
      </w:pPr>
      <w:r w:rsidRPr="00651ECD">
        <w:rPr>
          <w:rFonts w:ascii="Calibri" w:hAnsi="Calibri" w:eastAsia="Times New Roman" w:cs="Calibri"/>
          <w:b/>
          <w:bCs/>
          <w:color w:val="000000"/>
          <w:lang w:eastAsia="nl-NL"/>
        </w:rPr>
        <w:t>Wie is de BOCK?</w:t>
      </w:r>
    </w:p>
    <w:p w:rsidRPr="00651ECD" w:rsidR="00651ECD" w:rsidP="00651ECD" w:rsidRDefault="00651ECD" w14:paraId="69976007" w14:textId="25BBA56C">
      <w:pPr>
        <w:spacing w:after="0" w:line="240" w:lineRule="auto"/>
        <w:rPr>
          <w:rFonts w:ascii="Times New Roman" w:hAnsi="Times New Roman" w:eastAsia="Times New Roman" w:cs="Times New Roman"/>
          <w:sz w:val="24"/>
          <w:szCs w:val="24"/>
          <w:lang w:eastAsia="nl-NL"/>
        </w:rPr>
      </w:pPr>
      <w:r w:rsidRPr="00651ECD">
        <w:rPr>
          <w:rFonts w:ascii="Calibri" w:hAnsi="Calibri" w:eastAsia="Times New Roman" w:cs="Calibri"/>
          <w:color w:val="000000"/>
          <w:lang w:eastAsia="nl-NL"/>
        </w:rPr>
        <w:t xml:space="preserve">Wie is de BOCK is een initiatief van Brandwondencentrum Groningen, Martini Ziekenhuis, Stichting Carbidschieten Drenthe en de Veiligheidsregio’s Drenthe, Groningen, Fryslân, IJsselland, Twente en Noord- en Oost-Gelderland. De campagne wordt ondersteund door de Nederlandse Brandwonden Stichting en vele gemeenten, </w:t>
      </w:r>
      <w:proofErr w:type="spellStart"/>
      <w:r w:rsidRPr="00651ECD">
        <w:rPr>
          <w:rFonts w:ascii="Calibri" w:hAnsi="Calibri" w:eastAsia="Times New Roman" w:cs="Calibri"/>
          <w:color w:val="000000"/>
          <w:lang w:eastAsia="nl-NL"/>
        </w:rPr>
        <w:t>GGD’s</w:t>
      </w:r>
      <w:proofErr w:type="spellEnd"/>
      <w:r w:rsidRPr="00651ECD">
        <w:rPr>
          <w:rFonts w:ascii="Calibri" w:hAnsi="Calibri" w:eastAsia="Times New Roman" w:cs="Calibri"/>
          <w:color w:val="000000"/>
          <w:lang w:eastAsia="nl-NL"/>
        </w:rPr>
        <w:t xml:space="preserve"> en particuliere initiatieven in Nederland.</w:t>
      </w:r>
    </w:p>
    <w:p w:rsidR="000542E2" w:rsidP="000542E2" w:rsidRDefault="00651ECD" w14:paraId="053408C3" w14:textId="77777777">
      <w:pPr>
        <w:spacing w:after="0" w:line="240" w:lineRule="auto"/>
        <w:jc w:val="both"/>
        <w:textAlignment w:val="baseline"/>
        <w:rPr>
          <w:rFonts w:ascii="Calibri" w:hAnsi="Calibri" w:eastAsia="Times New Roman" w:cs="Calibri"/>
          <w:i/>
          <w:iCs/>
          <w:color w:val="000000" w:themeColor="text1"/>
          <w:lang w:eastAsia="nl-NL"/>
        </w:rPr>
      </w:pPr>
      <w:r>
        <w:br/>
      </w:r>
      <w:r w:rsidRPr="000542E2" w:rsidR="000542E2">
        <w:rPr>
          <w:rFonts w:ascii="Calibri" w:hAnsi="Calibri" w:eastAsia="Times New Roman" w:cs="Calibri"/>
          <w:b/>
          <w:bCs/>
          <w:color w:val="000000"/>
          <w:lang w:eastAsia="nl-NL"/>
        </w:rPr>
        <w:t>Meer weten?</w:t>
      </w:r>
    </w:p>
    <w:p w:rsidRPr="000542E2" w:rsidR="000542E2" w:rsidP="000542E2" w:rsidRDefault="000542E2" w14:paraId="711EE235" w14:textId="1504B830">
      <w:pPr>
        <w:spacing w:after="0" w:line="240" w:lineRule="auto"/>
        <w:rPr>
          <w:rFonts w:ascii="Calibri" w:hAnsi="Calibri" w:eastAsia="Times New Roman" w:cs="Calibri"/>
          <w:color w:val="000000"/>
          <w:lang w:eastAsia="nl-NL"/>
        </w:rPr>
      </w:pPr>
      <w:r w:rsidRPr="000542E2">
        <w:rPr>
          <w:rFonts w:ascii="Calibri" w:hAnsi="Calibri" w:eastAsia="Times New Roman" w:cs="Calibri"/>
          <w:color w:val="000000"/>
          <w:lang w:eastAsia="nl-NL"/>
        </w:rPr>
        <w:t xml:space="preserve">Wil je meer informatie over veilig carbidschieten of onze instructievideo’s bekijken? Ga dan naar </w:t>
      </w:r>
      <w:hyperlink r:id="rId8">
        <w:r w:rsidRPr="3022EBA9">
          <w:rPr>
            <w:rFonts w:ascii="Calibri" w:hAnsi="Calibri" w:eastAsia="Times New Roman" w:cs="Calibri"/>
            <w:i/>
            <w:iCs/>
            <w:color w:val="0000FF"/>
            <w:u w:val="single"/>
            <w:lang w:eastAsia="nl-NL"/>
          </w:rPr>
          <w:t>wieisdebock.nl</w:t>
        </w:r>
      </w:hyperlink>
      <w:r w:rsidRPr="000542E2">
        <w:rPr>
          <w:rFonts w:ascii="Calibri" w:hAnsi="Calibri" w:eastAsia="Times New Roman" w:cs="Calibri"/>
          <w:color w:val="000000"/>
          <w:lang w:eastAsia="nl-NL"/>
        </w:rPr>
        <w:t xml:space="preserve"> of volg ons op Instagram, Facebook of Twitter voor de laatste tips en updates.</w:t>
      </w:r>
    </w:p>
    <w:p w:rsidRPr="000542E2" w:rsidR="000542E2" w:rsidP="000542E2" w:rsidRDefault="000542E2" w14:paraId="48D90F0D" w14:textId="77777777">
      <w:pPr>
        <w:spacing w:after="0" w:line="240" w:lineRule="auto"/>
        <w:rPr>
          <w:rFonts w:ascii="Calibri" w:hAnsi="Calibri" w:eastAsia="Times New Roman" w:cs="Calibri"/>
          <w:color w:val="000000"/>
          <w:lang w:eastAsia="nl-NL"/>
        </w:rPr>
      </w:pPr>
      <w:r w:rsidRPr="000542E2">
        <w:rPr>
          <w:rFonts w:ascii="Calibri" w:hAnsi="Calibri" w:eastAsia="Times New Roman" w:cs="Calibri"/>
          <w:color w:val="000000"/>
          <w:lang w:eastAsia="nl-NL"/>
        </w:rPr>
        <w:t xml:space="preserve">Laten we samen zorgen voor een veilige en feestelijke jaarwisseling! </w:t>
      </w:r>
    </w:p>
    <w:p w:rsidR="00E93524" w:rsidP="3022EBA9" w:rsidRDefault="00E93524" w14:paraId="3CD11B5D" w14:textId="711AD14B">
      <w:pPr>
        <w:rPr>
          <w:rFonts w:ascii="Calibri" w:hAnsi="Calibri" w:eastAsia="Times New Roman" w:cs="Calibri"/>
          <w:i/>
          <w:iCs/>
          <w:color w:val="000000" w:themeColor="text1"/>
          <w:lang w:eastAsia="nl-NL"/>
        </w:rPr>
      </w:pPr>
    </w:p>
    <w:sectPr w:rsidR="00E93524">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nsf+r9vi5WaOuF" int2:id="ZNqWuagX">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DE58A4"/>
    <w:multiLevelType w:val="multilevel"/>
    <w:tmpl w:val="9F889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300619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8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ECD"/>
    <w:rsid w:val="000542E2"/>
    <w:rsid w:val="001260AE"/>
    <w:rsid w:val="0036159B"/>
    <w:rsid w:val="0048134F"/>
    <w:rsid w:val="00551A10"/>
    <w:rsid w:val="00651ECD"/>
    <w:rsid w:val="006B6B3A"/>
    <w:rsid w:val="007C47D0"/>
    <w:rsid w:val="007F476F"/>
    <w:rsid w:val="008360CE"/>
    <w:rsid w:val="008E4DCE"/>
    <w:rsid w:val="00950276"/>
    <w:rsid w:val="009C56FA"/>
    <w:rsid w:val="00A17DE3"/>
    <w:rsid w:val="00DC7A23"/>
    <w:rsid w:val="00E93524"/>
    <w:rsid w:val="00F16CF9"/>
    <w:rsid w:val="1517E673"/>
    <w:rsid w:val="1D7A439E"/>
    <w:rsid w:val="1D8E46AC"/>
    <w:rsid w:val="3022EBA9"/>
    <w:rsid w:val="30872C64"/>
    <w:rsid w:val="33888DDE"/>
    <w:rsid w:val="39529D9E"/>
    <w:rsid w:val="3B04AAC5"/>
    <w:rsid w:val="3C2636B6"/>
    <w:rsid w:val="433D0201"/>
    <w:rsid w:val="44E5D98A"/>
    <w:rsid w:val="459AE218"/>
    <w:rsid w:val="49F27E64"/>
    <w:rsid w:val="4A93CD55"/>
    <w:rsid w:val="510DA6BA"/>
    <w:rsid w:val="51A9C2F4"/>
    <w:rsid w:val="59915570"/>
    <w:rsid w:val="617BDD12"/>
    <w:rsid w:val="6502B0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03CC"/>
  <w15:chartTrackingRefBased/>
  <w15:docId w15:val="{F20F69DE-6935-468C-9DA8-CBFF5C79DE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name w:val="Normal (Web)"/>
    <w:basedOn w:val="Standaard"/>
    <w:uiPriority w:val="99"/>
    <w:semiHidden/>
    <w:unhideWhenUsed/>
    <w:rsid w:val="00651ECD"/>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Hyperlink">
    <w:name w:val="Hyperlink"/>
    <w:basedOn w:val="Standaardalinea-lettertype"/>
    <w:uiPriority w:val="99"/>
    <w:semiHidden/>
    <w:unhideWhenUsed/>
    <w:rsid w:val="00651ECD"/>
    <w:rPr>
      <w:color w:val="0000FF"/>
      <w:u w:val="single"/>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pf0" w:customStyle="1">
    <w:name w:val="pf0"/>
    <w:basedOn w:val="Standaard"/>
    <w:rsid w:val="000542E2"/>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cf01" w:customStyle="1">
    <w:name w:val="cf01"/>
    <w:basedOn w:val="Standaardalinea-lettertype"/>
    <w:rsid w:val="000542E2"/>
    <w:rPr>
      <w:rFonts w:hint="default" w:ascii="Segoe UI" w:hAnsi="Segoe UI" w:cs="Segoe UI"/>
      <w:sz w:val="18"/>
      <w:szCs w:val="18"/>
    </w:rPr>
  </w:style>
  <w:style w:type="character" w:styleId="cf11" w:customStyle="1">
    <w:name w:val="cf11"/>
    <w:basedOn w:val="Standaardalinea-lettertype"/>
    <w:rsid w:val="000542E2"/>
    <w:rPr>
      <w:rFonts w:hint="default" w:ascii="Segoe UI" w:hAnsi="Segoe UI" w:cs="Segoe UI"/>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901109">
      <w:bodyDiv w:val="1"/>
      <w:marLeft w:val="0"/>
      <w:marRight w:val="0"/>
      <w:marTop w:val="0"/>
      <w:marBottom w:val="0"/>
      <w:divBdr>
        <w:top w:val="none" w:sz="0" w:space="0" w:color="auto"/>
        <w:left w:val="none" w:sz="0" w:space="0" w:color="auto"/>
        <w:bottom w:val="none" w:sz="0" w:space="0" w:color="auto"/>
        <w:right w:val="none" w:sz="0" w:space="0" w:color="auto"/>
      </w:divBdr>
    </w:div>
    <w:div w:id="66312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ieisdebock.nl" TargetMode="External" Id="rId8" /><Relationship Type="http://schemas.microsoft.com/office/2016/09/relationships/commentsIds" Target="commentsIds.xml" Id="Rce68c6a9c0ef415a" /><Relationship Type="http://schemas.openxmlformats.org/officeDocument/2006/relationships/customXml" Target="../customXml/item3.xml" Id="rId3" /><Relationship Type="http://schemas.microsoft.com/office/2011/relationships/people" Target="people.xml" Id="Rbb812e2947704f6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microsoft.com/office/2020/10/relationships/intelligence" Target="intelligence2.xml" Id="R65c493494d7d4bc8" /><Relationship Type="http://schemas.openxmlformats.org/officeDocument/2006/relationships/numbering" Target="numbering.xml" Id="rId4" /><Relationship Type="http://schemas.openxmlformats.org/officeDocument/2006/relationships/fontTable" Target="fontTable.xml" Id="rId9" /><Relationship Type="http://schemas.microsoft.com/office/2011/relationships/commentsExtended" Target="commentsExtended.xml" Id="R1b1a245c0d3e424f"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6668AABD969A48BDD93610847B93AB" ma:contentTypeVersion="13" ma:contentTypeDescription="Een nieuw document maken." ma:contentTypeScope="" ma:versionID="ee574c60cdf82dcc7c6c58686f70ea5d">
  <xsd:schema xmlns:xsd="http://www.w3.org/2001/XMLSchema" xmlns:xs="http://www.w3.org/2001/XMLSchema" xmlns:p="http://schemas.microsoft.com/office/2006/metadata/properties" xmlns:ns2="786fdddb-c52c-45ae-8eff-18b40f4a2da3" xmlns:ns3="71887d0e-7e32-483f-8e9a-ff693f60b9b6" targetNamespace="http://schemas.microsoft.com/office/2006/metadata/properties" ma:root="true" ma:fieldsID="6a33f99d91bd478390d0d48e39fd6286" ns2:_="" ns3:_="">
    <xsd:import namespace="786fdddb-c52c-45ae-8eff-18b40f4a2da3"/>
    <xsd:import namespace="71887d0e-7e32-483f-8e9a-ff693f60b9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fdddb-c52c-45ae-8eff-18b40f4a2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87d0e-7e32-483f-8e9a-ff693f60b9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0452d8-9b67-448c-bb3a-f8b3846ded45}" ma:internalName="TaxCatchAll" ma:showField="CatchAllData" ma:web="71887d0e-7e32-483f-8e9a-ff693f60b9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6fdddb-c52c-45ae-8eff-18b40f4a2da3">
      <Terms xmlns="http://schemas.microsoft.com/office/infopath/2007/PartnerControls"/>
    </lcf76f155ced4ddcb4097134ff3c332f>
    <TaxCatchAll xmlns="71887d0e-7e32-483f-8e9a-ff693f60b9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D5E81D-D418-4D82-8AF5-493E10A253EE}"/>
</file>

<file path=customXml/itemProps2.xml><?xml version="1.0" encoding="utf-8"?>
<ds:datastoreItem xmlns:ds="http://schemas.openxmlformats.org/officeDocument/2006/customXml" ds:itemID="{DAB4C7AE-2DB5-440C-B3F5-468E2A50F001}">
  <ds:schemaRefs>
    <ds:schemaRef ds:uri="http://schemas.microsoft.com/office/2006/metadata/properties"/>
    <ds:schemaRef ds:uri="http://schemas.microsoft.com/office/infopath/2007/PartnerControls"/>
    <ds:schemaRef ds:uri="52f0b64d-73a2-47b9-891e-6525b4c0a224"/>
    <ds:schemaRef ds:uri="66bf6d60-5d18-43eb-aeb6-5ea754f4adcb"/>
  </ds:schemaRefs>
</ds:datastoreItem>
</file>

<file path=customXml/itemProps3.xml><?xml version="1.0" encoding="utf-8"?>
<ds:datastoreItem xmlns:ds="http://schemas.openxmlformats.org/officeDocument/2006/customXml" ds:itemID="{73C1AD33-042C-4340-947D-4811FC93E205}">
  <ds:schemaRefs>
    <ds:schemaRef ds:uri="http://schemas.microsoft.com/sharepoint/v3/contenttype/forms"/>
  </ds:schemaRefs>
</ds:datastoreItem>
</file>

<file path=customXml/itemProps4.xml><?xml version="1.0" encoding="utf-8"?>
<ds:datastoreItem xmlns:ds="http://schemas.openxmlformats.org/officeDocument/2006/customXml" ds:itemID="{5460BACC-E87B-4C4E-BF24-1A1D8E8DB0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Veiligheidsregio Twente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Haven</dc:creator>
  <cp:keywords/>
  <dc:description/>
  <cp:lastModifiedBy>Antina van der Meij</cp:lastModifiedBy>
  <cp:revision>20</cp:revision>
  <dcterms:created xsi:type="dcterms:W3CDTF">2023-09-06T13:25:00Z</dcterms:created>
  <dcterms:modified xsi:type="dcterms:W3CDTF">2025-09-05T07:58:51Z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2023-09-06T13:28:47Z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9ffe074d-8db5-4b92-8cc6-0c13074a56a8</vt:lpwstr>
  </property>
  <property fmtid="{D5CDD505-2E9C-101B-9397-08002B2CF9AE}" pid="8" name="MSIP_Label_e8f49481-729f-4c25-9d76-7e756a23b236_ContentBits">
    <vt:lpwstr>0</vt:lpwstr>
  </property>
  <property fmtid="{D5CDD505-2E9C-101B-9397-08002B2CF9AE}" pid="9" name="ContentTypeId">
    <vt:lpwstr>0x010100326668AABD969A48BDD93610847B93AB</vt:lpwstr>
  </property>
  <property fmtid="{D5CDD505-2E9C-101B-9397-08002B2CF9AE}" pid="10" name="MediaServiceImageTags">
    <vt:lpwstr/>
  </property>
  <property fmtid="{D5CDD505-2E9C-101B-9397-08002B2CF9AE}" pid="11" name="_dlc_DocIdItemGuid">
    <vt:lpwstr>768c973d-c0ac-4437-9137-a49190da57ce</vt:lpwstr>
  </property>
  <property fmtid="{D5CDD505-2E9C-101B-9397-08002B2CF9AE}" pid="12" name="_ExtendedDescription">
    <vt:lpwstr/>
  </property>
</Properties>
</file>